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DA2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</w:t>
      </w:r>
      <w:r w:rsidR="00202DA2">
        <w:rPr>
          <w:rFonts w:ascii="Times New Roman" w:hAnsi="Times New Roman" w:cs="Times New Roman"/>
          <w:sz w:val="28"/>
          <w:szCs w:val="28"/>
        </w:rPr>
        <w:t xml:space="preserve"> профессиональная образовательная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</w:t>
      </w: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«УРАЛЬСКИЙ ПРОМЫШЛЕННО-ЭКОНОМИЧЕСКИЙ ТЕХНИКУМ»</w:t>
      </w: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7F15" w:rsidRDefault="00C87F1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7F15" w:rsidRDefault="00C87F1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7F15" w:rsidRDefault="00C87F1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C87F15" w:rsidRDefault="00C87F1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дисциплины</w:t>
      </w: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Pr="00C14203" w:rsidRDefault="00C14203" w:rsidP="00763B95">
      <w:pPr>
        <w:pStyle w:val="a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4203">
        <w:rPr>
          <w:rFonts w:ascii="Times New Roman" w:hAnsi="Times New Roman" w:cs="Times New Roman"/>
          <w:b/>
          <w:sz w:val="40"/>
          <w:szCs w:val="40"/>
        </w:rPr>
        <w:t>ОСНОВЫ ОРГАНИЗАЦИИ ИНЖЕНЕРНЫХ СЕТЕЙ И ОБОРУДОВАНИЯ ТЕРРИТОРИЙ, ЗДАНИЙ И СТРОЙПЛОЩАДОК</w:t>
      </w: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B293F" w:rsidRPr="002916CD" w:rsidRDefault="00AB293F" w:rsidP="00AB293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Укрупненная группа </w:t>
      </w:r>
      <w:r>
        <w:rPr>
          <w:rFonts w:ascii="Times New Roman" w:hAnsi="Times New Roman" w:cs="Times New Roman"/>
          <w:bCs/>
          <w:sz w:val="28"/>
          <w:szCs w:val="28"/>
        </w:rPr>
        <w:t>08.00.00Техника и технология строительства</w:t>
      </w:r>
    </w:p>
    <w:p w:rsidR="00AB293F" w:rsidRPr="002916CD" w:rsidRDefault="00AB293F" w:rsidP="00AB293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6CD">
        <w:rPr>
          <w:rFonts w:ascii="Times New Roman" w:hAnsi="Times New Roman" w:cs="Times New Roman"/>
          <w:bCs/>
          <w:sz w:val="28"/>
          <w:szCs w:val="28"/>
        </w:rPr>
        <w:t xml:space="preserve">Специальность </w:t>
      </w:r>
      <w:r>
        <w:rPr>
          <w:rFonts w:ascii="Times New Roman" w:hAnsi="Times New Roman" w:cs="Times New Roman"/>
          <w:bCs/>
          <w:sz w:val="28"/>
          <w:szCs w:val="28"/>
        </w:rPr>
        <w:t>08.02.01</w:t>
      </w:r>
      <w:r w:rsidRPr="002916CD">
        <w:rPr>
          <w:rFonts w:ascii="Times New Roman" w:hAnsi="Times New Roman" w:cs="Times New Roman"/>
          <w:bCs/>
          <w:sz w:val="28"/>
          <w:szCs w:val="28"/>
        </w:rPr>
        <w:t xml:space="preserve"> Строительство и эксплуатация зданий и сооружений</w:t>
      </w: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базовая подготовка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p w:rsidR="00763B95" w:rsidRDefault="00DE3AD0" w:rsidP="00763B95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pict>
          <v:rect id="_x0000_s1026" style="position:absolute;left:0;text-align:left;margin-left:-60.4pt;margin-top:-68.7pt;width:627pt;height:862.5pt;z-index:-251658752;mso-wrap-edited:f" wrapcoords="-27 0 -27 21600 21627 21600 21627 0 -27 0" o:allowincell="f" filled="f" fillcolor="#9cf" stroked="f" strokecolor="#9cf"/>
        </w:pict>
      </w:r>
      <w:r w:rsidR="00763B95">
        <w:rPr>
          <w:rFonts w:ascii="Times New Roman" w:hAnsi="Times New Roman" w:cs="Times New Roman"/>
          <w:sz w:val="28"/>
          <w:szCs w:val="28"/>
        </w:rPr>
        <w:t>201</w:t>
      </w:r>
      <w:r w:rsidR="001A313E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pPr w:leftFromText="180" w:rightFromText="180" w:bottomFromText="200" w:horzAnchor="margin" w:tblpXSpec="center" w:tblpY="-366"/>
        <w:tblW w:w="9600" w:type="dxa"/>
        <w:tblLayout w:type="fixed"/>
        <w:tblLook w:val="04A0" w:firstRow="1" w:lastRow="0" w:firstColumn="1" w:lastColumn="0" w:noHBand="0" w:noVBand="1"/>
      </w:tblPr>
      <w:tblGrid>
        <w:gridCol w:w="5633"/>
        <w:gridCol w:w="3967"/>
      </w:tblGrid>
      <w:tr w:rsidR="001A313E" w:rsidTr="001A313E">
        <w:trPr>
          <w:cantSplit/>
          <w:trHeight w:val="5817"/>
        </w:trPr>
        <w:tc>
          <w:tcPr>
            <w:tcW w:w="5633" w:type="dxa"/>
          </w:tcPr>
          <w:p w:rsidR="001A313E" w:rsidRDefault="001A313E" w:rsidP="001A313E">
            <w:pPr>
              <w:pStyle w:val="a9"/>
              <w:spacing w:line="276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Одобрена цикловой комиссией 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строительства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___________Н.Н. Гараева 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9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«25» мая 2014 г.</w:t>
            </w:r>
          </w:p>
        </w:tc>
        <w:tc>
          <w:tcPr>
            <w:tcW w:w="3967" w:type="dxa"/>
          </w:tcPr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eastAsia="Lucida Sans Unicode" w:hAnsi="Times New Roman" w:cs="Times New Roman"/>
                <w:i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  <w:t xml:space="preserve">Рабочая программа учебной дисциплины разработана на основе  ФГОС СПО по специальности  «Строительство и эксплуатация зданий и сооружений» (базовая подготовка) 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УТВЕРЖДАЮ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учебной  работе ______________Н.Б. Чмель</w:t>
            </w:r>
          </w:p>
          <w:p w:rsidR="001A313E" w:rsidRDefault="001A313E" w:rsidP="001A313E">
            <w:pPr>
              <w:pStyle w:val="a9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«27»  мая  2014г.</w:t>
            </w:r>
          </w:p>
        </w:tc>
      </w:tr>
    </w:tbl>
    <w:p w:rsidR="00763B95" w:rsidRDefault="00763B95" w:rsidP="00763B95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202DA2" w:rsidRDefault="00763B95" w:rsidP="00202DA2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Разработчик:</w:t>
      </w:r>
      <w:r w:rsidR="00202DA2">
        <w:rPr>
          <w:rFonts w:ascii="Times New Roman" w:hAnsi="Times New Roman" w:cs="Times New Roman"/>
          <w:sz w:val="24"/>
          <w:szCs w:val="24"/>
        </w:rPr>
        <w:t xml:space="preserve"> Семенова Т.Г преподаватель учебной дисциплины </w:t>
      </w:r>
      <w:r w:rsidR="00202DA2">
        <w:rPr>
          <w:rFonts w:ascii="Times New Roman" w:hAnsi="Times New Roman" w:cs="Times New Roman"/>
          <w:i/>
          <w:sz w:val="24"/>
          <w:szCs w:val="24"/>
        </w:rPr>
        <w:t>«Инженерные сети и оборудование территорий, зданий»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eastAsia="Arial Unicode MS" w:hAnsi="Times New Roman" w:cs="Times New Roman"/>
          <w:b/>
          <w:color w:val="000000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eastAsia="Arial Unicode MS" w:hAnsi="Times New Roman" w:cs="Times New Roman"/>
          <w:color w:val="000000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Техническая экспертиза рабочей программы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учебной дисциплины </w:t>
      </w:r>
      <w:r>
        <w:rPr>
          <w:rFonts w:ascii="Times New Roman" w:hAnsi="Times New Roman" w:cs="Times New Roman"/>
          <w:i/>
          <w:sz w:val="24"/>
          <w:szCs w:val="24"/>
        </w:rPr>
        <w:t>«Инженерные сети и оборудование территорий, зданий»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пройдена.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Эксперты: 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Методист ____________________Т.Ю. Иванова</w:t>
      </w:r>
    </w:p>
    <w:p w:rsidR="00763B95" w:rsidRDefault="00763B95" w:rsidP="00763B95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763B95" w:rsidRDefault="00763B95" w:rsidP="00763B95">
      <w:pPr>
        <w:tabs>
          <w:tab w:val="left" w:pos="5245"/>
        </w:tabs>
        <w:rPr>
          <w:sz w:val="24"/>
          <w:szCs w:val="24"/>
        </w:rPr>
      </w:pPr>
    </w:p>
    <w:p w:rsidR="00763B95" w:rsidRDefault="00763B95" w:rsidP="00763B95">
      <w:pPr>
        <w:rPr>
          <w:sz w:val="28"/>
          <w:szCs w:val="28"/>
        </w:rPr>
      </w:pPr>
    </w:p>
    <w:p w:rsidR="00763B95" w:rsidRDefault="00763B95">
      <w:pPr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br w:type="page"/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СОДЕРЖАНИЕ</w:t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7727"/>
        <w:gridCol w:w="1976"/>
      </w:tblGrid>
      <w:tr w:rsidR="00441E97" w:rsidTr="000553F5">
        <w:trPr>
          <w:trHeight w:val="1"/>
        </w:trPr>
        <w:tc>
          <w:tcPr>
            <w:tcW w:w="7727" w:type="dxa"/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441E97" w:rsidRPr="000553F5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41E97" w:rsidTr="000553F5">
        <w:trPr>
          <w:trHeight w:val="1"/>
        </w:trPr>
        <w:tc>
          <w:tcPr>
            <w:tcW w:w="7727" w:type="dxa"/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ПАСПОРТ рабочей ПРОГРАММЫ УЧЕБНОЙ ДИСЦИПЛИНЫ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441E97" w:rsidRPr="000553F5" w:rsidRDefault="000553F5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E97" w:rsidTr="000553F5">
        <w:trPr>
          <w:trHeight w:val="1"/>
        </w:trPr>
        <w:tc>
          <w:tcPr>
            <w:tcW w:w="7727" w:type="dxa"/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СТРУКТУРА и содержание УЧЕБНОЙ ДИСЦИПЛИНЫ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76" w:type="dxa"/>
            <w:shd w:val="clear" w:color="000000" w:fill="FFFFFF"/>
          </w:tcPr>
          <w:p w:rsidR="00441E97" w:rsidRPr="000553F5" w:rsidRDefault="000553F5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E97" w:rsidTr="000553F5">
        <w:trPr>
          <w:trHeight w:val="670"/>
        </w:trPr>
        <w:tc>
          <w:tcPr>
            <w:tcW w:w="7727" w:type="dxa"/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условия реализации рабочей программы учебной дисциплины</w:t>
            </w:r>
          </w:p>
          <w:p w:rsidR="00441E97" w:rsidRPr="00FD68FF" w:rsidRDefault="00441E97" w:rsidP="00202DA2">
            <w:pPr>
              <w:tabs>
                <w:tab w:val="left" w:pos="147"/>
              </w:tabs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441E97" w:rsidRPr="000553F5" w:rsidRDefault="000553F5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41E97" w:rsidTr="000553F5">
        <w:trPr>
          <w:trHeight w:val="1"/>
        </w:trPr>
        <w:tc>
          <w:tcPr>
            <w:tcW w:w="7727" w:type="dxa"/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Times New Roman CYR" w:hAnsi="Times New Roman CYR" w:cs="Times New Roman CYR"/>
                <w:cap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ind w:left="147" w:right="-3" w:firstLine="15"/>
              <w:rPr>
                <w:rFonts w:ascii="Calibri" w:hAnsi="Calibri" w:cs="Calibri"/>
              </w:rPr>
            </w:pPr>
          </w:p>
        </w:tc>
        <w:tc>
          <w:tcPr>
            <w:tcW w:w="1976" w:type="dxa"/>
            <w:shd w:val="clear" w:color="000000" w:fill="FFFFFF"/>
          </w:tcPr>
          <w:p w:rsidR="00441E97" w:rsidRPr="000553F5" w:rsidRDefault="000553F5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</w:p>
    <w:p w:rsidR="00FB56D8" w:rsidRDefault="00FB56D8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br w:type="page"/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 xml:space="preserve">1. 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паспорт рабочей ПРОГРАММЫ УЧЕБНОЙ ДИСЦИПЛИНЫ</w:t>
      </w:r>
    </w:p>
    <w:p w:rsidR="00441E97" w:rsidRDefault="00441E97" w:rsidP="00441E97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ИНЖЕНЕРНЫЕ СЕТИ И ОБОРУДОВАНИЕ ТЕРРИТОРИЙ, ЗДАНИЙ 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Область применения программы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Программа учебной дисциплины является частью основной профессиональной образовательной программы по специальности СПО  Строительство и  эксплуатация зданий и сооружений 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Место учебной дисциплины в структуре основной профессиональной образовательной программы: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Учебная дисциплина входит в профессиональный цикл.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Целью курса является формирование знаний, способствующих обеспечению конкурентноспособных выпускников, в соответствии с запросами регионального рынка труда.  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Основные задачи изучения дисциплины: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инженерных сетей и оборудования поселений и зданий;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инженерной подготовки территорий и стройплощадок;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технологических процессов, протекающих при работе инженерных сетей и оборудования;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изучение основ проектирования и расчета инженерных сетей.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результате освоения учебной дисциплины студент должен 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уметь:</w:t>
      </w:r>
    </w:p>
    <w:p w:rsidR="00441E97" w:rsidRDefault="00441E97" w:rsidP="00441E97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читать чертежи и схемы инженерных сетей и оборудования зданий;</w:t>
      </w:r>
    </w:p>
    <w:p w:rsidR="00441E97" w:rsidRDefault="00441E97" w:rsidP="00441E97">
      <w:pPr>
        <w:numPr>
          <w:ilvl w:val="0"/>
          <w:numId w:val="1"/>
        </w:numPr>
        <w:tabs>
          <w:tab w:val="left" w:pos="1440"/>
        </w:tabs>
        <w:autoSpaceDE w:val="0"/>
        <w:autoSpaceDN w:val="0"/>
        <w:adjustRightInd w:val="0"/>
        <w:spacing w:after="120" w:line="240" w:lineRule="auto"/>
        <w:ind w:left="720" w:hanging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ориентироваться по чертежам и схемам инженерных сетей на местности;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знать: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основные принципы организации  и инженерной подготовки территорий;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принципиальные схемы инженерно-технических систем зданий и территорий (населенных пунктов);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основы расчета водоснабжения и канализации;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схемы и элементы инженерного оборудования зданий;</w:t>
      </w:r>
    </w:p>
    <w:p w:rsidR="00324629" w:rsidRDefault="00324629" w:rsidP="003246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24629" w:rsidRPr="00D53BB0" w:rsidRDefault="00324629" w:rsidP="00324629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>Освоение дисциплины способствует формированию у обучающегося следующих компетенций:</w:t>
      </w:r>
    </w:p>
    <w:p w:rsidR="00324629" w:rsidRPr="00D53BB0" w:rsidRDefault="00324629" w:rsidP="00324629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  <w:t>общие компетенции: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 1. Понимать сущность и социальную значимость своей будущей профессии, проявлять к ней устойчивый интерес.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6. Работать в коллективе и в команде, эффективно общаться с коллегами, руководством, потребителями.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324629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24629" w:rsidRPr="00D53BB0" w:rsidRDefault="00324629" w:rsidP="00324629">
      <w:pPr>
        <w:ind w:left="25"/>
        <w:jc w:val="both"/>
        <w:rPr>
          <w:rFonts w:ascii="Times New Roman" w:hAnsi="Times New Roman" w:cs="Times New Roman"/>
          <w:sz w:val="28"/>
          <w:szCs w:val="28"/>
        </w:rPr>
      </w:pPr>
      <w:r w:rsidRPr="00D53BB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D53BB0">
        <w:rPr>
          <w:rFonts w:ascii="Times New Roman" w:hAnsi="Times New Roman" w:cs="Times New Roman"/>
          <w:sz w:val="28"/>
          <w:szCs w:val="28"/>
        </w:rPr>
        <w:t xml:space="preserve"> компетенции: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1.1. Подбирать строительные конструкции и разрабатывать несложные узлы и детали конструктивных элементов зданий.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1.2. Разрабатывать архитектурно-строительные чертежи с использованием информационных технологий.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1.3. Выполнять несложные расчеты и конструирование строительных конструкций.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1.4. Участвовать в разработке проекта производства работ с применением информационных технологий.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2.1. Организовывать и выполнять подготовительные работы на строительной площадке.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2.2. Организовывать и выполнять строительно-монтажные, ремонтные и работы по реконструкции строительных объектов.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2.3. Проводить оперативный учет объемов выполняемых работ и расхода материальных ресурсов.</w:t>
      </w:r>
    </w:p>
    <w:p w:rsidR="00324629" w:rsidRPr="00D53BB0" w:rsidRDefault="00324629" w:rsidP="003246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3BB0">
        <w:rPr>
          <w:rFonts w:ascii="Times New Roman" w:eastAsia="Times New Roman" w:hAnsi="Times New Roman" w:cs="Times New Roman"/>
          <w:color w:val="000000"/>
          <w:sz w:val="28"/>
          <w:szCs w:val="28"/>
        </w:rPr>
        <w:t>ПК 2.4. Осуществлять мероприятия по контролю качества выполняемых работ.</w:t>
      </w:r>
    </w:p>
    <w:p w:rsidR="00324629" w:rsidRDefault="00324629" w:rsidP="00324629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bookmarkStart w:id="0" w:name="_GoBack"/>
      <w:bookmarkEnd w:id="0"/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Рекомендуемое количество часов на освоение примерной программы учебной дисциплины: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максимальной учебной нагрузки студента </w:t>
      </w:r>
      <w:r w:rsidR="00202DA2">
        <w:rPr>
          <w:rFonts w:ascii="Times New Roman CYR" w:hAnsi="Times New Roman CYR" w:cs="Times New Roman CYR"/>
          <w:sz w:val="28"/>
          <w:szCs w:val="28"/>
        </w:rPr>
        <w:t xml:space="preserve">126 </w:t>
      </w:r>
      <w:r>
        <w:rPr>
          <w:rFonts w:ascii="Times New Roman CYR" w:hAnsi="Times New Roman CYR" w:cs="Times New Roman CYR"/>
          <w:sz w:val="28"/>
          <w:szCs w:val="28"/>
        </w:rPr>
        <w:t>часов, в том числе: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обязательной аудиторной учебной нагрузки обучающегося </w:t>
      </w:r>
      <w:r w:rsidR="00202DA2">
        <w:rPr>
          <w:rFonts w:ascii="Times New Roman CYR" w:hAnsi="Times New Roman CYR" w:cs="Times New Roman CYR"/>
          <w:sz w:val="28"/>
          <w:szCs w:val="28"/>
        </w:rPr>
        <w:t>84</w:t>
      </w:r>
      <w:r>
        <w:rPr>
          <w:rFonts w:ascii="Times New Roman CYR" w:hAnsi="Times New Roman CYR" w:cs="Times New Roman CYR"/>
          <w:sz w:val="28"/>
          <w:szCs w:val="28"/>
        </w:rPr>
        <w:t xml:space="preserve"> часа;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самостоятельной работы обучающегося </w:t>
      </w:r>
      <w:r w:rsidR="00202DA2">
        <w:rPr>
          <w:rFonts w:ascii="Times New Roman CYR" w:hAnsi="Times New Roman CYR" w:cs="Times New Roman CYR"/>
          <w:sz w:val="28"/>
          <w:szCs w:val="28"/>
        </w:rPr>
        <w:t>4</w:t>
      </w:r>
      <w:r>
        <w:rPr>
          <w:rFonts w:ascii="Times New Roman CYR" w:hAnsi="Times New Roman CYR" w:cs="Times New Roman CYR"/>
          <w:sz w:val="28"/>
          <w:szCs w:val="28"/>
        </w:rPr>
        <w:t xml:space="preserve">2 часа </w:t>
      </w:r>
    </w:p>
    <w:p w:rsidR="00441E97" w:rsidRPr="000553F5" w:rsidRDefault="00441E97" w:rsidP="000553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СТРУКТУРА И СОДЕРЖАНИЕ УЧЕБНОЙ ДИСЦИПЛИНЫ</w:t>
      </w:r>
    </w:p>
    <w:p w:rsidR="00441E97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Объем учебной дисциплины и виды учебной работы</w:t>
      </w:r>
    </w:p>
    <w:p w:rsidR="00441E97" w:rsidRPr="00FD68FF" w:rsidRDefault="00441E97" w:rsidP="00441E9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84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403"/>
        <w:gridCol w:w="2281"/>
      </w:tblGrid>
      <w:tr w:rsidR="00441E97" w:rsidTr="00441E97">
        <w:trPr>
          <w:trHeight w:val="490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Объем часов</w:t>
            </w:r>
          </w:p>
        </w:tc>
      </w:tr>
      <w:tr w:rsidR="00441E97" w:rsidTr="00441E97">
        <w:trPr>
          <w:trHeight w:val="300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126</w:t>
            </w:r>
          </w:p>
        </w:tc>
      </w:tr>
      <w:tr w:rsidR="00441E97" w:rsidTr="00441E97">
        <w:trPr>
          <w:trHeight w:val="1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441E97" w:rsidTr="00441E97">
        <w:trPr>
          <w:trHeight w:val="1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441E97">
        <w:trPr>
          <w:trHeight w:val="1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практические занятия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202DA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</w:tr>
      <w:tr w:rsidR="00441E97" w:rsidTr="00441E97">
        <w:trPr>
          <w:trHeight w:val="1"/>
        </w:trPr>
        <w:tc>
          <w:tcPr>
            <w:tcW w:w="7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Самостоятельная работа студента (всего)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Pr="00202DA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441E97" w:rsidTr="00441E97">
        <w:trPr>
          <w:trHeight w:val="1"/>
        </w:trPr>
        <w:tc>
          <w:tcPr>
            <w:tcW w:w="9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Итоговая аттестация в форме:                                                                   </w:t>
            </w:r>
            <w:r>
              <w:rPr>
                <w:rFonts w:ascii="Times New Roman CYR" w:hAnsi="Times New Roman CYR" w:cs="Times New Roman CYR"/>
                <w:i/>
                <w:iCs/>
                <w:color w:val="000000"/>
                <w:sz w:val="28"/>
                <w:szCs w:val="28"/>
              </w:rPr>
              <w:t>экзамен</w:t>
            </w:r>
          </w:p>
        </w:tc>
      </w:tr>
    </w:tbl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  <w:r w:rsidRPr="00FD68FF">
        <w:rPr>
          <w:rFonts w:ascii="Times New Roman" w:hAnsi="Times New Roman" w:cs="Times New Roman"/>
          <w:sz w:val="28"/>
          <w:szCs w:val="28"/>
        </w:rPr>
        <w:br/>
      </w:r>
    </w:p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441E97" w:rsidRPr="00FD68FF" w:rsidRDefault="00441E97" w:rsidP="00441E97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</w:rPr>
      </w:pPr>
    </w:p>
    <w:p w:rsidR="00441E97" w:rsidRDefault="00441E97" w:rsidP="00441E97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before="240" w:after="120" w:line="240" w:lineRule="auto"/>
        <w:ind w:left="284"/>
        <w:rPr>
          <w:rFonts w:ascii="Times New Roman" w:hAnsi="Times New Roman" w:cs="Times New Roman"/>
          <w:sz w:val="28"/>
          <w:szCs w:val="28"/>
        </w:rPr>
        <w:sectPr w:rsidR="00441E97" w:rsidSect="00FB56D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567" w:right="850" w:bottom="567" w:left="1134" w:header="708" w:footer="708" w:gutter="0"/>
          <w:cols w:space="708"/>
          <w:docGrid w:linePitch="360"/>
        </w:sectPr>
      </w:pPr>
    </w:p>
    <w:p w:rsidR="00441E97" w:rsidRPr="00FD68FF" w:rsidRDefault="00441E97" w:rsidP="00441E97">
      <w:pPr>
        <w:tabs>
          <w:tab w:val="left" w:pos="284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before="240" w:after="120" w:line="240" w:lineRule="auto"/>
        <w:ind w:left="284"/>
        <w:rPr>
          <w:rFonts w:ascii="Times New Roman" w:hAnsi="Times New Roman" w:cs="Times New Roman"/>
          <w:sz w:val="28"/>
          <w:szCs w:val="28"/>
          <w:u w:val="single"/>
        </w:rPr>
      </w:pPr>
      <w:r w:rsidRPr="00FD68FF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>
        <w:rPr>
          <w:rFonts w:ascii="Times New Roman CYR" w:hAnsi="Times New Roman CYR" w:cs="Times New Roman CYR"/>
          <w:sz w:val="28"/>
          <w:szCs w:val="28"/>
        </w:rPr>
        <w:t>Тематический план и содержание учебной дисциплины</w:t>
      </w:r>
      <w:r w:rsidRPr="00FD68FF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Инженерные сети и оборудование территорий, зданий</w:t>
      </w:r>
      <w:r w:rsidRPr="00FD68FF">
        <w:rPr>
          <w:rFonts w:ascii="Times New Roman" w:hAnsi="Times New Roman" w:cs="Times New Roman"/>
          <w:sz w:val="28"/>
          <w:szCs w:val="28"/>
          <w:u w:val="single"/>
        </w:rPr>
        <w:t>»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486"/>
        <w:gridCol w:w="8933"/>
        <w:gridCol w:w="1734"/>
        <w:gridCol w:w="1576"/>
      </w:tblGrid>
      <w:tr w:rsidR="00441E97" w:rsidTr="00202DA2">
        <w:trPr>
          <w:trHeight w:val="2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 CYR" w:hAnsi="Times New Roman CYR" w:cs="Times New Roman CYR"/>
                <w:i/>
                <w:iCs/>
                <w:sz w:val="20"/>
                <w:szCs w:val="20"/>
              </w:rPr>
              <w:t>(если предусмотрены)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40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Введение.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Цели, задачи и содержание дисциплины. Нормативная база. Элементы благоустройства и инженерного оборудования. Основы эксплуатации инженерного оборудования и сетей поселений и зданий.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1 Инженерное благоустройство территорий поселений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C87F15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24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1.1 Основные принципы организации территорий поселений, оценка степени благоприятности территорий. Основные понятия о генеральном плане поселения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24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Классификация населенных мест. Города и градообразующие факторы.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Общие требования к территории поселения, градостроительная оценка территорий поселения, критерии оценки степени ее благоприятности.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124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Планировочная структура города. Функциональное  зонирование поселений.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Функционально-планировочная структура поселений, зонирование территорий (селитебная, промышленная, рекреационная). Принципы расположения зон по отношению к руслам рек, озер, розе ветров.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95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Городские центры тяготения. Сети обслуживания.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Структура и размещение селитебной зоны.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507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Строительное зонирование и требования к жилой застройке. Основные понятия о генплане.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Нормативные требования к основам организации территорий микрорайонов, кварталов, улиц, дорог. Природные факторы, влияющие на благоприятность территорий. Вид рельефа, глубина залегания грунтовых вод, наличие оползней, оврагов, затопляемость и заболоченность. Использование территорий с различной степенью благоприятности для различных градостроительных зон. Наличие генерального плана поселений и его масштаб. Состав генерального плана: разбивочный план, план организации рельефа, план земляных масс, сводный план инженерных сетей, план благоустройства.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44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 степени благоприятности территории.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Оценка степени благоприятности территории по основным критериям для строительства зданий. Построение графика розы ветров для заданного района строительства.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2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1.2 Инженерная подготовка территорий поселений 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Инженерная подготовка территорий поселений.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Сведения о рельефе, его оценка и использование для градостроительных нужд. Организация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>планировки территорий поселений, меж магистральных территорий,  кварталов, транспортных и пешеходных путей. Соблюдение требований экологии.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Оценка рельефа поселения (микрорайона, квартала)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Оценка рельефа фрагмента поселения по топографической подоснове и рекомендации по его использованию.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7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3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1.3 Сеть улиц и дорог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2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572"/>
              </w:tabs>
              <w:autoSpaceDE w:val="0"/>
              <w:autoSpaceDN w:val="0"/>
              <w:adjustRightInd w:val="0"/>
              <w:spacing w:after="0" w:line="200" w:lineRule="atLeast"/>
              <w:ind w:left="916" w:hanging="916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Сеть улиц и дорог.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Общие сведения, категория, классификация, нормативные требования, дорожные одежды. Поперечные и продольные профили дорог. Основы проектирования. Основные вопросы эксплуатации и ремонта сети улиц и дорог.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  <w:tab w:val="left" w:pos="15572"/>
              </w:tabs>
              <w:autoSpaceDE w:val="0"/>
              <w:autoSpaceDN w:val="0"/>
              <w:adjustRightInd w:val="0"/>
              <w:spacing w:after="0" w:line="200" w:lineRule="atLeast"/>
              <w:ind w:left="916" w:hanging="916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Составление схемы дорожно-уличной сети.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схемы дорожно-уличной сети пользуясь топографической подосновой микрорайона (квартала). Построение поперечного профиля дороги и улицы с обозначением основных элементов, их размеров и уклонов (4 варианта).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34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1.4 Организация стока поверхностных вод с территорий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Общие сведения о водоотводе.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Формирование поверхностного стока, его регулирование, системы  организации отвода поверхностных вод (открытая, закрытая, смешанная)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Конструкции систем водоотвода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Элементы системы водоотвода, размещение их по улицам, дорогам, на перекрестках, в поперечном профиле улиц. Правила определения черных отметок, расстояний и уклонов. Основные вопросы эксплуатации систем водостоков, их реконструкции, и ремонта.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Составление схемы поверхностного стока с территорий.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схемы поверхностного стока с территории по ранее выполненной схеме дорожно-уличной сети. Определение направления и бассейнов стока. Нанесение черных и проектных отметок и уклонов, расстояний между характерными точками.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45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Тема1.5 Вертикальная 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планировка территорий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835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Вертикальная планировка территорий.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Общие сведения. Основные понятия о вертикальной планировке территорий. Вертикальная планировка в проектных отметках, в проектных (красных) горизонталях. Изображение в проектных отметках и горизонталях улиц, дорог, перекрестков, площадей, кварталов.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7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Вертикальная планировка территорий.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Определение проектных отметок перекрестков, пересечений улиц и дорог с характерными точками рельефа. Построение проектных горизонталей улицы для основных элементов ее поперечного профиля.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70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2 Инженерное оборудование территорий поселений и зданий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C87F15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3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2.1 Подземные коммуникации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2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Подземные коммуникации.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Проектирование и подразделение подземных сетей городов и поселений. Принципы размещения и способы прокладки подземных коммуникаций.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2.2 Основы гидростатики и гидродинамики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гидростатики.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Подвижность жидкости, гидростатическое давление, передача сил давления, сжимаемость жидкости.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C87F15">
        <w:trPr>
          <w:trHeight w:val="10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гидродинамики.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Движение жидкости, виды и законы движения, давление в движущейся жидкости, трение жидкости, особенности движения жидкости по трубам, истечение из отверстий, шум при движении, гидростатический удар.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18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87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2.3 Водоснабжение поселений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Источники водоснабжения и водозаборные сооружения.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Системы и схемы наружных сетей водоснабжения, источники водоснабжения, водонапорные башни, насосы и насосные станции. Устройство и оборудование наружной сети, очистка воды.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Устройство и гидравлический расчет наружной водопроводной сети.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проектирования и расчета водопроводной сети. Определение расхода воды на хозяйственно-питьевые нужды, на полив, на пожаротушение. Трубы и глубина их заложения. Трассировка водопроводной сети. Основы эксплуатации и реконструкции водопроводных сетей.Водоснабжение фонтанов и бассенов.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Схемы водоснабжения поселений.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схемы трассировки водопроводной сети поселения, размещение на территории поселения оборудования водозабора, насосных станций, пожарных гидрантов, сооружений для повышения напора в сети.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2.4 Водоснабжение зданий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C87F15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Системы и схемы водоснабжения зданий.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и схемы холодного водоснабжения зданий.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Элементы внутреннего водопровода. Противопожарный водопровод.( 4 часа)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Устройство, оборудование, арматура водопроводной сети, пожарный водопровод. Принципы составления аксонометрической схемы размещения и расстановки элементов, оборудования и арматуры водопроводной сети здания. Основы эксплуатации и реконструкции водопроводных сетей здания.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Схемы водоснабжения зданий.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аксонометрической схемы размещения и расстановки элементов, оборудования и арматуры водопроводной сети здания от ввода до потребителя.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2.5             Канализация поселений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Наружная канализация и очистка сточных вод.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Классификация сточных вод, системы канализации, устройство и оборудование наружной канализационной сети. Отвод поверхностных и очистка сточных вод. Основы проектирования и расчета наружной канализационной сети. Схема трассировки и оформление плана сети, заложение сети и коллекторов, трубы и колодцы. Основы эксплуатации и реконструкции канализационных сетей поселений.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Схемы канализования помещений.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схемы трассировки канализационной сети поселения. Построение продольного профиля канализационной сети.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3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2.6 Внутренняя канализация зданий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2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Внутренняя канализация зданий.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Система хозяйственно-фекальной канализации, основные элементы, оборудование, арматура, устройство выпусков, дворовая канализационная сеть. Основы проектирования и расчета, </w:t>
            </w:r>
            <w:r>
              <w:rPr>
                <w:rFonts w:ascii="Times New Roman CYR" w:hAnsi="Times New Roman CYR" w:cs="Times New Roman CYR"/>
                <w:sz w:val="20"/>
                <w:szCs w:val="20"/>
              </w:rPr>
              <w:lastRenderedPageBreak/>
              <w:t xml:space="preserve">составление аксонометрической  схемы хозяйственно-фекальной канализации здания, размещение сантехнического оборудования в помещениях. Основа эксплуатации и реконструкции канализационных сетей здания. 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FB56D8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Схемы внутренней канализации зданий.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Составление аксонометрической схемы хозяйственно-фекальной канализации здания с размещением и расстановкой сантехнического оборудования и арматуры от дворового колодца до потребителя.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2.7 Санитарная очистка и водостоки зданий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Санитарная очистка и водостоки зданий.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и схемы мусороудаления и удаления пыли в жилых и общественных зданиях. Водостоки зданий, схемы водостоков. Устройство организованных наружных и внутренних водостоков. Системы санитарной очистки зданий.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 3 Энергоснабжение территорий поселений и зданий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C87F15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Тема 3.1 Основы строительной теплотехники. Микроклимат помещений 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Основы строительной теплотехники.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энергосбережения территорий поселений и зданий. Виды теплопередач, теплопроводность строительных материалов, сопротивление теплопередаче ограждающих конструкций. Расчетные значения температур наружного и внутреннего воздуха.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Теплотехнический расчет ограждающих конструкций.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Основы теплотехнического расчета ограждений.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Микроклимат помещений.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Микроклимат помещений. Относительная влажность воздуха, температура точки росы, конденсация водяного пара на поверхности стены и в толще ограждения. Мероприятия по улучшению теплотехнических свойств наружных ограждений существующих зданий. Определение параметров микроклимата помещений.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56D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Теплотехнический расчет наружных ограждений.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Расчет сопротивления теплопередачи наружной ограждающей конструкции, определение толщины наружного ограждения в зависимости от климатических условий, расчет температуры в наружной стене и построение графика ее распределения. Определение параметров микроклимата помещений.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3.2 Теплоснабжение поселений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Теплоснабжение поселений.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Теплоносители и их параметры. Общие принципы решения системы теплоснабжения. Тепловые сети. Присоединение систем отопления зданий  к тепловым сетям и тепловые нагрузки. Теплоэлектроцентрали, виды топлива. Элементы сетей теплоснабжения. Схемы систем теплоснабжения и горячего водоснабжения поселений. Трассировка сетей теплоснабжения. Основы эксплуатации и реконструкции внешних сетей теплоснабжения.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3.3 Тепловой баланс и тепловой режим зданий и помещений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Тепловой баланс и тепловой режим зданий и помещений.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Виды теплообмена и воздухообмена помещений. Определение зданиями теплопотерь. Тепловой баланс здания в теплый, холодный и переходный периоды года.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3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3.4 Отопление зданий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2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Отопление зданий.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Отопительный сезон. Системы и схемы отопления зданий. Водяное, паровое, воздушное, панельно-лучистое, электрическое, печное отопление. Оборудование, арматура и приборы отопления. Выбор систем отопления и отопительных приборов. Размещение и расстановка элементов отопительной системы в зданиях. Основы эксплуатации и реконструкции систем отопления зданий.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3.5 Вентиляция и кондиционирование воздуха помещений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Вентиляция и кондиционирование воздуха помещений.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Схемы вентиляции и кондиционирования, их основные элементы. Санитарно-гигиенические основы вентиляции и кондиционирования (нагревание и охлаждение, увлажнение и осушение) воздуха.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Оборудование вентиляции и кондиционирования.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Устройство вентиляторов и кондиционеров. Размещение их в зданиях. Основы эксплуатации систем вентиляции и кондиционирования.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3.6 Горячее водоснабжение зданий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Горячее водоснабжение зданий.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Системы и схемы горячего водоснабжения зданий. Устройство сетей. Приборы, арматура, теплоизоляция. Основы эксплуатации и реконструкции систем горячего водоснабжения зданий.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56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Выбор системы отопления здания.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Выбор системы отопления и горячего водоснабжения для зданий различного назначения. Выбор отопительных приборов и расположение их в помещениях здания.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3.7 Газоснабжение поселений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Газоснабжение поселений.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Классификация газопроводов. Системы и схемы газоснабжения, газопроводы, колодцы. Режимы давлений в газовых сетях. Газовые распределительные станции, пункты, щитки. Основы эксплуатации газовых сетей.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3.8 Газоснабжение зданий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Газоснабжение зданий.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Схемы разводки газовых сетей. Оборудование, приборы и арматура газовых сетей. Составление аксонометрической схемы газоснабжения зданий. Основы эксплуатации и реконструкции газовых сетей здания.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20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56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Схемы разводки газовых сетей.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схем трассировки газовых сетей поселений и газоснабжения зданий.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Раздел4 Инженерное оборудование строительной площадки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C87F15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4.1 Основные понятия о генеральном плане микрорайона, квартала и строительном плане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Генплан. Общие требования.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генерального плана микрорайона, квартала и его масштаб. Состав генерального плана. Принципы проектирования генплана.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Терминология строительной документации.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Терминология, применяемая в предпроектной  и проектной подготовке строительства.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Стройгенплан. Общие сведения.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Назначение строительного генерального плана (СГП), общеплощадочный и внутриплощадочный СГП. Состав, основные правила разработки, условные обозначения. Правила расположения дорог.крановых путей, инженерных сетей, площадок складирования, бытовых помещений на СГП.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56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Разработка разбивочного плана строительной площадки.</w:t>
            </w: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Расположение на топографической подоснове строительной площадки существующих зданий, дорог, инженерных сетей. Привязка границы строительной площадки и осей проектируемого здания.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3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lastRenderedPageBreak/>
              <w:t>Тема 4.2 Организация и техническая подготовка строительной площадки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C87F15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Организация и техническая подготовка строительной площадки.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Подготовительный и основной периоды, организационно-техническая подготовка, выбор площадки для строительства. Ирженерно-экономические изыскания, составление, разработка проектного задания, проекта, рабочей документации.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4.3 Инженерная подготовка строительной площадки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Инженерная подготовка строительной площадки.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Расчистка, вертикальная планировка строительной площадки. Основные нормативные требования, уклоны, специальные мероприятия по отводу вод. Оценка существующего рельефа, постановка задач по преобразованию рельефа, выполнение вертикальной планировки в проектных отметках строительной площадки или выборочно на участках.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56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Вертикальная планировка строительной площадки.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Оценка существующего рельефа, определение черных отметок, уклонов. Вертикальная планировка в проектных отметках. Посадка здания на проектируемый рельеф.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01"/>
        </w:trPr>
        <w:tc>
          <w:tcPr>
            <w:tcW w:w="2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Тема 4.4 Инженерное оборудование строительной площадки.</w:t>
            </w: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C87F15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Инженерное оборудование строительной площадки.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Внутриплощадочные, постоянные и временные дороги, нормы проектирования, трассировка, дорожные одежды. Типы, размещение складов, правила складирования. Временные здания и сооружения, назначение, правила размещения. Пути движения кранов на стройгенплане. Инженерные сети, организация водоснабжения, теплоснабжения, газоснабжения, снабжения сжатым воздухом строительной площадки. Постоянные и временные сети. Трассировка инженерных сетей. Изображение на стройгенплане инженерных сетей условными знаками.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198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B56D8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FB56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Инженерное оборудование строительной площадки.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Выполнение схемы подсоединения проектируемого здания к внешним инженерным сетям, к дорожно-уличной сети.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домашнего задания (проработка конспектов и учебной литературы)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3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Подготовка к практическим занятиям, оформление и защита практических занятий</w:t>
            </w:r>
          </w:p>
        </w:tc>
        <w:tc>
          <w:tcPr>
            <w:tcW w:w="1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441E97" w:rsidTr="00202DA2">
        <w:trPr>
          <w:trHeight w:val="220"/>
        </w:trPr>
        <w:tc>
          <w:tcPr>
            <w:tcW w:w="2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9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Pr="00202DA2" w:rsidRDefault="00202DA2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0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4BC96"/>
          </w:tcPr>
          <w:p w:rsidR="00441E97" w:rsidRDefault="00441E97" w:rsidP="00202DA2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</w:tbl>
    <w:p w:rsidR="00441E97" w:rsidRDefault="00441E97" w:rsidP="00441E97">
      <w:pPr>
        <w:tabs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  <w:tab w:val="left" w:pos="8356"/>
          <w:tab w:val="left" w:pos="9272"/>
          <w:tab w:val="left" w:pos="10188"/>
          <w:tab w:val="left" w:pos="11104"/>
          <w:tab w:val="left" w:pos="12020"/>
          <w:tab w:val="left" w:pos="12936"/>
          <w:tab w:val="left" w:pos="13852"/>
          <w:tab w:val="left" w:pos="14768"/>
          <w:tab w:val="left" w:pos="15684"/>
          <w:tab w:val="left" w:pos="16600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" w:hAnsi="Times New Roman" w:cs="Times New Roman"/>
          <w:caps/>
          <w:sz w:val="28"/>
          <w:szCs w:val="28"/>
          <w:lang w:val="en-US"/>
        </w:rPr>
        <w:sectPr w:rsidR="00441E97" w:rsidSect="00FB56D8">
          <w:pgSz w:w="16838" w:h="11906" w:orient="landscape"/>
          <w:pgMar w:top="567" w:right="1134" w:bottom="567" w:left="1134" w:header="709" w:footer="709" w:gutter="0"/>
          <w:cols w:space="708"/>
          <w:docGrid w:linePitch="360"/>
        </w:sectPr>
      </w:pPr>
    </w:p>
    <w:p w:rsidR="00441E97" w:rsidRPr="00FB56D8" w:rsidRDefault="00441E97" w:rsidP="00441E97">
      <w:pPr>
        <w:tabs>
          <w:tab w:val="left" w:pos="2860"/>
          <w:tab w:val="left" w:pos="3776"/>
          <w:tab w:val="left" w:pos="4692"/>
          <w:tab w:val="left" w:pos="5608"/>
          <w:tab w:val="left" w:pos="6524"/>
          <w:tab w:val="left" w:pos="7440"/>
          <w:tab w:val="left" w:pos="8356"/>
          <w:tab w:val="left" w:pos="9272"/>
          <w:tab w:val="left" w:pos="10188"/>
          <w:tab w:val="left" w:pos="11104"/>
          <w:tab w:val="left" w:pos="12020"/>
          <w:tab w:val="left" w:pos="12936"/>
          <w:tab w:val="left" w:pos="13852"/>
          <w:tab w:val="left" w:pos="14768"/>
          <w:tab w:val="left" w:pos="15684"/>
          <w:tab w:val="left" w:pos="16600"/>
        </w:tabs>
        <w:autoSpaceDE w:val="0"/>
        <w:autoSpaceDN w:val="0"/>
        <w:adjustRightInd w:val="0"/>
        <w:spacing w:after="0" w:line="240" w:lineRule="auto"/>
        <w:ind w:left="972"/>
        <w:jc w:val="both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FB56D8">
        <w:rPr>
          <w:rFonts w:ascii="Times New Roman" w:hAnsi="Times New Roman" w:cs="Times New Roman"/>
          <w:b/>
          <w:caps/>
          <w:sz w:val="28"/>
          <w:szCs w:val="28"/>
          <w:lang w:val="en-US"/>
        </w:rPr>
        <w:lastRenderedPageBreak/>
        <w:t xml:space="preserve">    </w:t>
      </w:r>
      <w:r w:rsidRPr="009B7F90">
        <w:rPr>
          <w:rFonts w:ascii="Times New Roman" w:hAnsi="Times New Roman" w:cs="Times New Roman"/>
          <w:b/>
          <w:caps/>
          <w:sz w:val="28"/>
          <w:szCs w:val="28"/>
        </w:rPr>
        <w:t xml:space="preserve">3. </w:t>
      </w:r>
      <w:r w:rsidRPr="00FB56D8">
        <w:rPr>
          <w:rFonts w:ascii="Times New Roman CYR" w:hAnsi="Times New Roman CYR" w:cs="Times New Roman CYR"/>
          <w:b/>
          <w:caps/>
          <w:sz w:val="28"/>
          <w:szCs w:val="28"/>
        </w:rPr>
        <w:t>условия реализации УЧЕБНОЙ дисциплины</w:t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FD68FF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минимальному материально-техническому обеспечению:</w:t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Реализация учебной дисциплины требует наличия учебного кабинета  инженерных сетей и оборудования территорий, зданий и стройплощадок.</w:t>
      </w: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A313E" w:rsidRPr="00F92659" w:rsidRDefault="001A313E" w:rsidP="001A313E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</w:t>
      </w: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столы и стулья ученические (по количеству обучающихся);</w:t>
      </w: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рабочее место преподавателя;</w:t>
      </w:r>
    </w:p>
    <w:p w:rsidR="001A313E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доска ученическая</w:t>
      </w:r>
      <w:r>
        <w:rPr>
          <w:rFonts w:ascii="Times New Roman" w:hAnsi="Times New Roman" w:cs="Times New Roman"/>
          <w:bCs/>
          <w:sz w:val="28"/>
          <w:szCs w:val="28"/>
        </w:rPr>
        <w:t>,</w:t>
      </w:r>
    </w:p>
    <w:p w:rsidR="001A313E" w:rsidRPr="00A56C64" w:rsidRDefault="001A313E" w:rsidP="001A313E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6C64">
        <w:rPr>
          <w:rFonts w:ascii="Times New Roman" w:eastAsia="Times New Roman" w:hAnsi="Times New Roman" w:cs="Times New Roman"/>
          <w:sz w:val="28"/>
          <w:szCs w:val="28"/>
        </w:rPr>
        <w:t>- шкаф для учебного оборудовани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A56C6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Технические средства обучения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(переносные)</w:t>
      </w:r>
      <w:r w:rsidRPr="00F92659">
        <w:rPr>
          <w:rFonts w:ascii="Times New Roman" w:hAnsi="Times New Roman" w:cs="Times New Roman"/>
          <w:bCs/>
          <w:sz w:val="28"/>
          <w:szCs w:val="28"/>
        </w:rPr>
        <w:t>:</w:t>
      </w: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 компьютер с установленным программным обеспечением,</w:t>
      </w: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мультимедийный проектор,</w:t>
      </w:r>
    </w:p>
    <w:p w:rsidR="001A313E" w:rsidRPr="00F92659" w:rsidRDefault="001A313E" w:rsidP="001A31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659">
        <w:rPr>
          <w:rFonts w:ascii="Times New Roman" w:hAnsi="Times New Roman" w:cs="Times New Roman"/>
          <w:bCs/>
          <w:sz w:val="28"/>
          <w:szCs w:val="28"/>
        </w:rPr>
        <w:t>- экран.</w:t>
      </w: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E97" w:rsidRPr="001A313E" w:rsidRDefault="00441E97" w:rsidP="00441E97">
      <w:pPr>
        <w:tabs>
          <w:tab w:val="left" w:pos="2320"/>
          <w:tab w:val="left" w:pos="3236"/>
          <w:tab w:val="left" w:pos="4152"/>
          <w:tab w:val="left" w:pos="5068"/>
          <w:tab w:val="left" w:pos="5984"/>
          <w:tab w:val="left" w:pos="6900"/>
          <w:tab w:val="left" w:pos="7816"/>
          <w:tab w:val="left" w:pos="8732"/>
          <w:tab w:val="left" w:pos="9648"/>
          <w:tab w:val="left" w:pos="10564"/>
          <w:tab w:val="left" w:pos="11480"/>
          <w:tab w:val="left" w:pos="12396"/>
          <w:tab w:val="left" w:pos="13312"/>
          <w:tab w:val="left" w:pos="14228"/>
          <w:tab w:val="left" w:pos="15144"/>
          <w:tab w:val="left" w:pos="160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1A313E"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Pr="001A313E">
        <w:rPr>
          <w:rFonts w:ascii="Times New Roman CYR" w:hAnsi="Times New Roman CYR" w:cs="Times New Roman CYR"/>
          <w:b/>
          <w:sz w:val="28"/>
          <w:szCs w:val="28"/>
        </w:rPr>
        <w:t>Информационное обеспечение обучения</w:t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источники:</w:t>
      </w: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441E97" w:rsidRDefault="00441E97" w:rsidP="00441E97">
      <w:pPr>
        <w:numPr>
          <w:ilvl w:val="0"/>
          <w:numId w:val="1"/>
        </w:numPr>
        <w:tabs>
          <w:tab w:val="left" w:pos="6662"/>
        </w:tabs>
        <w:autoSpaceDE w:val="0"/>
        <w:autoSpaceDN w:val="0"/>
        <w:adjustRightInd w:val="0"/>
        <w:spacing w:after="0" w:line="240" w:lineRule="auto"/>
        <w:ind w:left="720" w:right="-102" w:hanging="360"/>
        <w:jc w:val="both"/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Алексеев М.И. и др. Городские инженерные сети и коллекторы. Л.: Стройиздат. </w:t>
      </w:r>
      <w:r>
        <w:rPr>
          <w:rFonts w:ascii="Times New Roman CYR" w:hAnsi="Times New Roman CYR" w:cs="Times New Roman CYR"/>
          <w:color w:val="000000"/>
          <w:spacing w:val="-2"/>
          <w:sz w:val="28"/>
          <w:szCs w:val="28"/>
          <w:highlight w:val="white"/>
        </w:rPr>
        <w:t>2000.</w:t>
      </w:r>
    </w:p>
    <w:p w:rsidR="00441E97" w:rsidRDefault="00441E97" w:rsidP="00441E97">
      <w:pPr>
        <w:numPr>
          <w:ilvl w:val="0"/>
          <w:numId w:val="1"/>
        </w:numPr>
        <w:tabs>
          <w:tab w:val="left" w:pos="6662"/>
        </w:tabs>
        <w:autoSpaceDE w:val="0"/>
        <w:autoSpaceDN w:val="0"/>
        <w:adjustRightInd w:val="0"/>
        <w:spacing w:after="0" w:line="240" w:lineRule="auto"/>
        <w:ind w:left="720" w:right="-102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Николаевская И.А. и др. Инженерные сети и оборудование территорий, зданий и стройплощадок. М; Издательский центр </w:t>
      </w:r>
      <w:r w:rsidRPr="001A313E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Академия</w:t>
      </w:r>
      <w:r w:rsidRPr="001A313E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» 2006.</w:t>
      </w:r>
    </w:p>
    <w:p w:rsidR="009B7F90" w:rsidRPr="009B7F90" w:rsidRDefault="009B7F90" w:rsidP="00441E97">
      <w:pPr>
        <w:numPr>
          <w:ilvl w:val="0"/>
          <w:numId w:val="1"/>
        </w:numPr>
        <w:tabs>
          <w:tab w:val="left" w:pos="6662"/>
        </w:tabs>
        <w:autoSpaceDE w:val="0"/>
        <w:autoSpaceDN w:val="0"/>
        <w:adjustRightInd w:val="0"/>
        <w:spacing w:after="0" w:line="240" w:lineRule="auto"/>
        <w:ind w:left="720" w:right="-102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 w:rsidRPr="009B7F90">
        <w:rPr>
          <w:rFonts w:ascii="Times New Roman" w:hAnsi="Times New Roman" w:cs="Times New Roman"/>
          <w:color w:val="000000"/>
          <w:sz w:val="28"/>
          <w:szCs w:val="28"/>
        </w:rPr>
        <w:t>Погодина, Л. В.Инженерные сети, инженерная подготовка и оборудование территорий, зданий и стройплощадок [Текст] :учебник / Л. В. Погодина. ­ 3­е изд. ­ Москва : Дашков и К°, 2011. ­ 474 с. : ил. ; 21 см. ­ Библиогр.: с. 465­466</w:t>
      </w:r>
    </w:p>
    <w:p w:rsidR="009B7F90" w:rsidRPr="009B7F90" w:rsidRDefault="009B7F90" w:rsidP="00441E97">
      <w:pPr>
        <w:numPr>
          <w:ilvl w:val="0"/>
          <w:numId w:val="1"/>
        </w:numPr>
        <w:tabs>
          <w:tab w:val="left" w:pos="6662"/>
        </w:tabs>
        <w:autoSpaceDE w:val="0"/>
        <w:autoSpaceDN w:val="0"/>
        <w:adjustRightInd w:val="0"/>
        <w:spacing w:after="0" w:line="240" w:lineRule="auto"/>
        <w:ind w:left="720" w:right="-102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 w:rsidRPr="009B7F90">
        <w:rPr>
          <w:rFonts w:ascii="Times New Roman" w:hAnsi="Times New Roman" w:cs="Times New Roman"/>
          <w:color w:val="000000"/>
          <w:sz w:val="28"/>
          <w:szCs w:val="28"/>
        </w:rPr>
        <w:t>Инженерные сети, оборудование зданий и сооружений [Текст]: учебник / Е.Н.Бухаркин, К.С.Орлов, О.Р.Самусь и др.; Под ред. Ю.П.Сосина. - М.: Высш. шк., 2012.- 415с.</w:t>
      </w:r>
    </w:p>
    <w:p w:rsidR="009B7F90" w:rsidRPr="009B7F90" w:rsidRDefault="009B7F90" w:rsidP="00441E97">
      <w:pPr>
        <w:numPr>
          <w:ilvl w:val="0"/>
          <w:numId w:val="1"/>
        </w:numPr>
        <w:tabs>
          <w:tab w:val="left" w:pos="6662"/>
        </w:tabs>
        <w:autoSpaceDE w:val="0"/>
        <w:autoSpaceDN w:val="0"/>
        <w:adjustRightInd w:val="0"/>
        <w:spacing w:after="0" w:line="240" w:lineRule="auto"/>
        <w:ind w:left="720" w:right="-102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 w:rsidRPr="009B7F90">
        <w:rPr>
          <w:rFonts w:ascii="Times New Roman" w:hAnsi="Times New Roman" w:cs="Times New Roman"/>
          <w:color w:val="000000"/>
          <w:sz w:val="28"/>
          <w:szCs w:val="28"/>
        </w:rPr>
        <w:t>Александер К., Исикава С., Силверстайн М. Язык шаблонов. Города. Здания. Строительство – М.: Изд-во Студии Артемия Лебедева, 2014. – 1096 с.: ил.</w:t>
      </w:r>
    </w:p>
    <w:p w:rsidR="009B7F90" w:rsidRPr="009B7F90" w:rsidRDefault="009B7F90" w:rsidP="00441E97">
      <w:pPr>
        <w:numPr>
          <w:ilvl w:val="0"/>
          <w:numId w:val="1"/>
        </w:numPr>
        <w:tabs>
          <w:tab w:val="left" w:pos="6662"/>
        </w:tabs>
        <w:autoSpaceDE w:val="0"/>
        <w:autoSpaceDN w:val="0"/>
        <w:adjustRightInd w:val="0"/>
        <w:spacing w:after="0" w:line="240" w:lineRule="auto"/>
        <w:ind w:left="720" w:right="-102" w:hanging="360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</w:pPr>
      <w:r w:rsidRPr="009B7F90">
        <w:rPr>
          <w:rFonts w:ascii="Times New Roman" w:hAnsi="Times New Roman" w:cs="Times New Roman"/>
          <w:color w:val="000000"/>
          <w:sz w:val="28"/>
          <w:szCs w:val="28"/>
        </w:rPr>
        <w:t>Строительство жилых и общественных зданий : учебник для студ. учреждений сред.проф. образования – А.Ф. Юдина. – М.: Издательский центр «Академия», 2011.</w:t>
      </w:r>
    </w:p>
    <w:p w:rsidR="00441E97" w:rsidRPr="009B7F90" w:rsidRDefault="00441E97" w:rsidP="00441E97">
      <w:pPr>
        <w:tabs>
          <w:tab w:val="left" w:pos="567"/>
        </w:tabs>
        <w:autoSpaceDE w:val="0"/>
        <w:autoSpaceDN w:val="0"/>
        <w:adjustRightInd w:val="0"/>
        <w:spacing w:before="5" w:after="0" w:line="240" w:lineRule="auto"/>
        <w:ind w:right="-102" w:firstLine="900"/>
        <w:rPr>
          <w:rFonts w:ascii="Calibri" w:hAnsi="Calibri" w:cs="Calibri"/>
          <w:sz w:val="28"/>
          <w:szCs w:val="28"/>
        </w:rPr>
      </w:pPr>
    </w:p>
    <w:p w:rsidR="00441E97" w:rsidRPr="001A313E" w:rsidRDefault="00441E97" w:rsidP="00441E97">
      <w:pPr>
        <w:tabs>
          <w:tab w:val="left" w:pos="851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hAnsi="Calibri" w:cs="Calibri"/>
        </w:rPr>
      </w:pPr>
    </w:p>
    <w:p w:rsidR="00441E97" w:rsidRDefault="00441E97" w:rsidP="00441E97">
      <w:pPr>
        <w:tabs>
          <w:tab w:val="left" w:pos="851"/>
          <w:tab w:val="left" w:pos="1200"/>
          <w:tab w:val="left" w:pos="2116"/>
          <w:tab w:val="left" w:pos="3032"/>
          <w:tab w:val="left" w:pos="3948"/>
          <w:tab w:val="left" w:pos="4864"/>
          <w:tab w:val="left" w:pos="5780"/>
          <w:tab w:val="left" w:pos="6696"/>
          <w:tab w:val="left" w:pos="7612"/>
          <w:tab w:val="left" w:pos="8528"/>
          <w:tab w:val="left" w:pos="9444"/>
          <w:tab w:val="left" w:pos="10360"/>
          <w:tab w:val="left" w:pos="11276"/>
          <w:tab w:val="left" w:pos="12192"/>
          <w:tab w:val="left" w:pos="13108"/>
          <w:tab w:val="left" w:pos="14024"/>
          <w:tab w:val="left" w:pos="14940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Дополнительные источники: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before="14"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Евтушенко М.Г., Гуревич Л.В., Шафран В.Л. Инженерная подготовка территории населенных мест. М.: Стройиздат. 1982.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Кедров B.C., Инженерное оборудование здании. М.:Высшая школа 1987.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Кутуков В.Н. Реконструкция зданий.-М: Высшая школа 1981.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lastRenderedPageBreak/>
        <w:t xml:space="preserve">Нагульнов П.П., Исаев В.Н. Санитарно-технические устройства и газоснабжение </w:t>
      </w: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</w:rPr>
        <w:t>зданий. М.: Стройиздат. 1991.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СНиП 2.04.01.85* Внутренний водопровод и канализация зданий.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СНиП 2.04.02-84* Водоснабжение. Наружные сети и сооружения.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СНиП 2.04.03.85.Канализация. Наружные сети и сооружения.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 xml:space="preserve">СНиП 2.04.07-86* Тепловые сети.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СНиП 2.04.08-87* Газоснабжение.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СНнП 2.07.01.89*.Градостроительство. Планировка и застройка городских и сель</w:t>
      </w:r>
      <w:r w:rsidRPr="00FD68FF">
        <w:rPr>
          <w:rFonts w:ascii="Times New Roman" w:hAnsi="Times New Roman" w:cs="Times New Roman"/>
          <w:color w:val="000000"/>
          <w:spacing w:val="1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1"/>
          <w:sz w:val="28"/>
          <w:szCs w:val="28"/>
          <w:highlight w:val="white"/>
        </w:rPr>
        <w:t>ских поселений.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СНиП 2.05.02.85Автомобильные дороги.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СНиП 3.05.01-85 Внутренние санитарно-технические системы.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СНиП 2.04.05-91* Отопление, вентиляция и кондиционирование.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СНиП 3.01.03-84 Геодезические работы в строительстве.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СНиП Ш-4-80*. Техника безопасности </w:t>
      </w:r>
      <w:r>
        <w:rPr>
          <w:rFonts w:ascii="Times New Roman CYR" w:hAnsi="Times New Roman CYR" w:cs="Times New Roman CYR"/>
          <w:i/>
          <w:iCs/>
          <w:color w:val="000000"/>
          <w:spacing w:val="2"/>
          <w:sz w:val="28"/>
          <w:szCs w:val="28"/>
          <w:highlight w:val="white"/>
        </w:rPr>
        <w:t xml:space="preserve">в </w:t>
      </w: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 xml:space="preserve">строительстве.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СНиП 2.05.06-85*. Магистральные трубопроводы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>ГОСТ 21.508-93.СПДС. Правила выполнения рабочих чертежей генеральных пла</w:t>
      </w:r>
      <w:r w:rsidRPr="00FD68FF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3"/>
          <w:sz w:val="28"/>
          <w:szCs w:val="28"/>
          <w:highlight w:val="white"/>
        </w:rPr>
        <w:t xml:space="preserve">нов предприятий, сооружений и жилищно-гражданских объектов. 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ГОСТ 21.1701-97. Правила выполнения рабочей документации автомобильных до</w:t>
      </w:r>
      <w:r w:rsidRPr="00FD68FF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softHyphen/>
      </w:r>
      <w:r>
        <w:rPr>
          <w:rFonts w:ascii="Times New Roman CYR" w:hAnsi="Times New Roman CYR" w:cs="Times New Roman CYR"/>
          <w:color w:val="000000"/>
          <w:spacing w:val="-5"/>
          <w:sz w:val="28"/>
          <w:szCs w:val="28"/>
          <w:highlight w:val="white"/>
        </w:rPr>
        <w:t>рог.</w:t>
      </w:r>
    </w:p>
    <w:p w:rsidR="00441E97" w:rsidRDefault="00441E97" w:rsidP="00441E97">
      <w:pPr>
        <w:numPr>
          <w:ilvl w:val="0"/>
          <w:numId w:val="1"/>
        </w:numPr>
        <w:autoSpaceDE w:val="0"/>
        <w:autoSpaceDN w:val="0"/>
        <w:adjustRightInd w:val="0"/>
        <w:spacing w:before="5" w:after="0" w:line="240" w:lineRule="auto"/>
        <w:ind w:left="720" w:right="-102" w:hanging="360"/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color w:val="000000"/>
          <w:spacing w:val="2"/>
          <w:sz w:val="28"/>
          <w:szCs w:val="28"/>
          <w:highlight w:val="white"/>
        </w:rPr>
        <w:t>ГОСТ 21.204-93. СПДС. Условные графические обозначения и изображения элементов генеральных планов и сооружений транспорта.</w:t>
      </w: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41E97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Интернет – источники:</w:t>
      </w:r>
    </w:p>
    <w:p w:rsidR="00441E97" w:rsidRPr="00FD68FF" w:rsidRDefault="00DE3AD0" w:rsidP="00441E97">
      <w:pPr>
        <w:tabs>
          <w:tab w:val="left" w:pos="360"/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3" w:history="1">
        <w:r w:rsidR="00441E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41E97" w:rsidRPr="00FD68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41E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stroydoctor</w:t>
        </w:r>
        <w:r w:rsidR="00441E97" w:rsidRPr="00FD68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r w:rsidR="00441E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r w:rsidR="00441E97" w:rsidRPr="00FD68F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/</w:t>
        </w:r>
        <w:r w:rsidR="00441E97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normbaza</w:t>
        </w:r>
      </w:hyperlink>
    </w:p>
    <w:p w:rsidR="00FB56D8" w:rsidRDefault="00FB56D8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br w:type="page"/>
      </w:r>
    </w:p>
    <w:p w:rsidR="00441E97" w:rsidRPr="00FB56D8" w:rsidRDefault="00441E97" w:rsidP="00441E97">
      <w:pPr>
        <w:tabs>
          <w:tab w:val="left" w:pos="2320"/>
          <w:tab w:val="left" w:pos="3236"/>
          <w:tab w:val="left" w:pos="4152"/>
          <w:tab w:val="left" w:pos="5068"/>
          <w:tab w:val="left" w:pos="5984"/>
          <w:tab w:val="left" w:pos="6900"/>
          <w:tab w:val="left" w:pos="7816"/>
          <w:tab w:val="left" w:pos="8732"/>
          <w:tab w:val="left" w:pos="9648"/>
          <w:tab w:val="left" w:pos="10564"/>
          <w:tab w:val="left" w:pos="11480"/>
          <w:tab w:val="left" w:pos="12396"/>
          <w:tab w:val="left" w:pos="13312"/>
          <w:tab w:val="left" w:pos="14228"/>
          <w:tab w:val="left" w:pos="15144"/>
          <w:tab w:val="left" w:pos="16060"/>
        </w:tabs>
        <w:autoSpaceDE w:val="0"/>
        <w:autoSpaceDN w:val="0"/>
        <w:adjustRightInd w:val="0"/>
        <w:spacing w:after="0" w:line="240" w:lineRule="auto"/>
        <w:ind w:left="432"/>
        <w:rPr>
          <w:rFonts w:ascii="Times New Roman CYR" w:hAnsi="Times New Roman CYR" w:cs="Times New Roman CYR"/>
          <w:b/>
          <w:caps/>
          <w:sz w:val="28"/>
          <w:szCs w:val="28"/>
        </w:rPr>
      </w:pPr>
      <w:r w:rsidRPr="00FB56D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4. </w:t>
      </w:r>
      <w:r w:rsidRPr="00FB56D8">
        <w:rPr>
          <w:rFonts w:ascii="Times New Roman CYR" w:hAnsi="Times New Roman CYR" w:cs="Times New Roman CYR"/>
          <w:b/>
          <w:caps/>
          <w:sz w:val="28"/>
          <w:szCs w:val="28"/>
        </w:rPr>
        <w:t>Контроль и оценка результатов освоения УЧЕБНОЙ Дисциплины</w:t>
      </w:r>
    </w:p>
    <w:p w:rsidR="00441E97" w:rsidRPr="00FB56D8" w:rsidRDefault="00441E97" w:rsidP="00441E97">
      <w:pPr>
        <w:tabs>
          <w:tab w:val="left" w:pos="2320"/>
          <w:tab w:val="left" w:pos="3236"/>
          <w:tab w:val="left" w:pos="4152"/>
          <w:tab w:val="left" w:pos="5068"/>
          <w:tab w:val="left" w:pos="5984"/>
          <w:tab w:val="left" w:pos="6900"/>
          <w:tab w:val="left" w:pos="7816"/>
          <w:tab w:val="left" w:pos="8732"/>
          <w:tab w:val="left" w:pos="9648"/>
          <w:tab w:val="left" w:pos="10564"/>
          <w:tab w:val="left" w:pos="11480"/>
          <w:tab w:val="left" w:pos="12396"/>
          <w:tab w:val="left" w:pos="13312"/>
          <w:tab w:val="left" w:pos="14228"/>
          <w:tab w:val="left" w:pos="15144"/>
          <w:tab w:val="left" w:pos="16060"/>
        </w:tabs>
        <w:autoSpaceDE w:val="0"/>
        <w:autoSpaceDN w:val="0"/>
        <w:adjustRightInd w:val="0"/>
        <w:spacing w:after="0" w:line="240" w:lineRule="auto"/>
        <w:ind w:left="432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FB56D8">
        <w:rPr>
          <w:rFonts w:ascii="Times New Roman CYR" w:hAnsi="Times New Roman CYR" w:cs="Times New Roman CYR"/>
          <w:bCs/>
          <w:sz w:val="28"/>
          <w:szCs w:val="28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контрольных работ.</w:t>
      </w:r>
    </w:p>
    <w:p w:rsidR="00441E97" w:rsidRPr="00FD68FF" w:rsidRDefault="00441E97" w:rsidP="00441E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387" w:type="dxa"/>
        <w:tblLayout w:type="fixed"/>
        <w:tblLook w:val="0000" w:firstRow="0" w:lastRow="0" w:firstColumn="0" w:lastColumn="0" w:noHBand="0" w:noVBand="0"/>
      </w:tblPr>
      <w:tblGrid>
        <w:gridCol w:w="4608"/>
        <w:gridCol w:w="4478"/>
      </w:tblGrid>
      <w:tr w:rsidR="00441E97" w:rsidTr="00202DA2">
        <w:trPr>
          <w:trHeight w:val="1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Результаты обучения</w:t>
            </w: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FD6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освоенные умения, усвоенные знания)</w:t>
            </w:r>
          </w:p>
        </w:tc>
        <w:tc>
          <w:tcPr>
            <w:tcW w:w="4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441E97" w:rsidTr="00202DA2">
        <w:trPr>
          <w:trHeight w:val="7812"/>
        </w:trPr>
        <w:tc>
          <w:tcPr>
            <w:tcW w:w="460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Умения:</w:t>
            </w:r>
          </w:p>
          <w:p w:rsidR="00441E97" w:rsidRDefault="00441E97" w:rsidP="00202DA2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FD6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читать чертежи и схемы инженерных сетей и оборудования зданий;</w:t>
            </w:r>
          </w:p>
          <w:p w:rsidR="00441E97" w:rsidRDefault="00441E97" w:rsidP="00202DA2">
            <w:pPr>
              <w:numPr>
                <w:ilvl w:val="0"/>
                <w:numId w:val="1"/>
              </w:numPr>
              <w:tabs>
                <w:tab w:val="left" w:pos="1440"/>
              </w:tabs>
              <w:autoSpaceDE w:val="0"/>
              <w:autoSpaceDN w:val="0"/>
              <w:adjustRightInd w:val="0"/>
              <w:spacing w:after="120" w:line="240" w:lineRule="auto"/>
              <w:ind w:left="720" w:hanging="360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ориентироваться по чертежам и схемам инженерных сетей на местности;</w:t>
            </w:r>
          </w:p>
          <w:p w:rsidR="00441E97" w:rsidRPr="00FD68FF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120" w:line="240" w:lineRule="auto"/>
              <w:ind w:firstLine="360"/>
              <w:jc w:val="both"/>
              <w:rPr>
                <w:rFonts w:ascii="Calibri" w:hAnsi="Calibri" w:cs="Calibri"/>
              </w:rPr>
            </w:pPr>
          </w:p>
          <w:p w:rsidR="00441E97" w:rsidRDefault="00441E97" w:rsidP="00202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392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0"/>
              <w:jc w:val="both"/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Знания:</w:t>
            </w:r>
          </w:p>
          <w:p w:rsidR="00441E97" w:rsidRDefault="00441E97" w:rsidP="00202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основные принципы организации  и инженерной подготовки территорий;</w:t>
            </w:r>
          </w:p>
          <w:p w:rsidR="00441E97" w:rsidRDefault="00441E97" w:rsidP="00202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принципиальные схемы инженерно-технических систем зданий и территорий (населенных пунктов);</w:t>
            </w:r>
          </w:p>
          <w:p w:rsidR="00441E97" w:rsidRDefault="00441E97" w:rsidP="00202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основы расчета водоснабжения и канализации;</w:t>
            </w:r>
          </w:p>
          <w:p w:rsidR="00441E97" w:rsidRPr="00FD68FF" w:rsidRDefault="00441E97" w:rsidP="00202D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схемы и элементы инженерного оборудования зданий;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и защита  практических работ;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выполнение контрольной работы;</w:t>
            </w: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Pr="00FD68FF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тестирование;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опрос знаний;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самостоятельная работа;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компьютерное тестирование.</w:t>
            </w: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  <w:p w:rsidR="00441E97" w:rsidRDefault="00441E97" w:rsidP="00202D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6D5D7A" w:rsidRDefault="006D5D7A"/>
    <w:sectPr w:rsidR="006D5D7A" w:rsidSect="00FB56D8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AD0" w:rsidRDefault="00DE3AD0" w:rsidP="00541F17">
      <w:pPr>
        <w:spacing w:after="0" w:line="240" w:lineRule="auto"/>
      </w:pPr>
      <w:r>
        <w:separator/>
      </w:r>
    </w:p>
  </w:endnote>
  <w:endnote w:type="continuationSeparator" w:id="0">
    <w:p w:rsidR="00DE3AD0" w:rsidRDefault="00DE3AD0" w:rsidP="00541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A2" w:rsidRDefault="00202D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53973"/>
    </w:sdtPr>
    <w:sdtEndPr/>
    <w:sdtContent>
      <w:p w:rsidR="00202DA2" w:rsidRDefault="00DE3AD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6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2DA2" w:rsidRDefault="00202D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A2" w:rsidRDefault="00202D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AD0" w:rsidRDefault="00DE3AD0" w:rsidP="00541F17">
      <w:pPr>
        <w:spacing w:after="0" w:line="240" w:lineRule="auto"/>
      </w:pPr>
      <w:r>
        <w:separator/>
      </w:r>
    </w:p>
  </w:footnote>
  <w:footnote w:type="continuationSeparator" w:id="0">
    <w:p w:rsidR="00DE3AD0" w:rsidRDefault="00DE3AD0" w:rsidP="00541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A2" w:rsidRDefault="00202D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A2" w:rsidRDefault="00202D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DA2" w:rsidRDefault="00202DA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B2E37B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1E97"/>
    <w:rsid w:val="000553F5"/>
    <w:rsid w:val="00141F55"/>
    <w:rsid w:val="001A313E"/>
    <w:rsid w:val="00202DA2"/>
    <w:rsid w:val="002942A8"/>
    <w:rsid w:val="002E7427"/>
    <w:rsid w:val="00301203"/>
    <w:rsid w:val="00324629"/>
    <w:rsid w:val="00354595"/>
    <w:rsid w:val="003F5B27"/>
    <w:rsid w:val="00441E97"/>
    <w:rsid w:val="004C4E22"/>
    <w:rsid w:val="00541F17"/>
    <w:rsid w:val="006D5D7A"/>
    <w:rsid w:val="00735BE6"/>
    <w:rsid w:val="00763B95"/>
    <w:rsid w:val="00812A68"/>
    <w:rsid w:val="008871EF"/>
    <w:rsid w:val="00973AA5"/>
    <w:rsid w:val="009B7F90"/>
    <w:rsid w:val="00AB293F"/>
    <w:rsid w:val="00C14203"/>
    <w:rsid w:val="00C87F15"/>
    <w:rsid w:val="00D8166F"/>
    <w:rsid w:val="00DB61E6"/>
    <w:rsid w:val="00DE3AD0"/>
    <w:rsid w:val="00DE4771"/>
    <w:rsid w:val="00E733DA"/>
    <w:rsid w:val="00F6475C"/>
    <w:rsid w:val="00FB5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45933"/>
  <w15:docId w15:val="{940C322B-6A40-4932-81D8-E7A31B37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4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41F17"/>
  </w:style>
  <w:style w:type="paragraph" w:styleId="a5">
    <w:name w:val="footer"/>
    <w:basedOn w:val="a"/>
    <w:link w:val="a6"/>
    <w:uiPriority w:val="99"/>
    <w:unhideWhenUsed/>
    <w:rsid w:val="00541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F17"/>
  </w:style>
  <w:style w:type="paragraph" w:styleId="a7">
    <w:name w:val="Balloon Text"/>
    <w:basedOn w:val="a"/>
    <w:link w:val="a8"/>
    <w:uiPriority w:val="99"/>
    <w:semiHidden/>
    <w:unhideWhenUsed/>
    <w:rsid w:val="00055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3F5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763B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www.stroydoctor.ru/normbaz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1</cp:lastModifiedBy>
  <cp:revision>14</cp:revision>
  <cp:lastPrinted>2016-10-24T11:03:00Z</cp:lastPrinted>
  <dcterms:created xsi:type="dcterms:W3CDTF">2014-04-30T06:02:00Z</dcterms:created>
  <dcterms:modified xsi:type="dcterms:W3CDTF">2018-12-14T08:11:00Z</dcterms:modified>
</cp:coreProperties>
</file>